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A81F" w14:textId="77777777" w:rsidR="00470196" w:rsidRDefault="00ED778E">
      <w:pPr>
        <w:spacing w:after="0"/>
        <w:ind w:left="199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3F71373" wp14:editId="28B1E311">
                <wp:simplePos x="0" y="0"/>
                <wp:positionH relativeFrom="column">
                  <wp:posOffset>178</wp:posOffset>
                </wp:positionH>
                <wp:positionV relativeFrom="paragraph">
                  <wp:posOffset>-53708</wp:posOffset>
                </wp:positionV>
                <wp:extent cx="6061710" cy="1192843"/>
                <wp:effectExtent l="0" t="0" r="0" b="0"/>
                <wp:wrapNone/>
                <wp:docPr id="929" name="Group 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1710" cy="1192843"/>
                          <a:chOff x="0" y="0"/>
                          <a:chExt cx="6061710" cy="1192843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53975" y="1192843"/>
                            <a:ext cx="6007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735">
                                <a:moveTo>
                                  <a:pt x="0" y="0"/>
                                </a:moveTo>
                                <a:lnTo>
                                  <a:pt x="600773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0" y="0"/>
                            <a:ext cx="649605" cy="9665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29" style="width:477.3pt;height:93.9246pt;position:absolute;z-index:-2147483565;mso-position-horizontal-relative:text;mso-position-horizontal:absolute;margin-left:0.0140381pt;mso-position-vertical-relative:text;margin-top:-4.22903pt;" coordsize="60617,11928">
                <v:shape id="Shape 89" style="position:absolute;width:60077;height:0;left:539;top:11928;" coordsize="6007735,0" path="m0,0l6007735,0">
                  <v:stroke weight="0.75pt" endcap="flat" joinstyle="round" on="true" color="#000000"/>
                  <v:fill on="false" color="#000000" opacity="0"/>
                </v:shape>
                <v:shape id="Picture 91" style="position:absolute;width:6496;height:9665;left:0;top:0;rotation:-179;flip:y;" filled="f">
                  <v:imagedata r:id="rId6"/>
                </v:shape>
              </v:group>
            </w:pict>
          </mc:Fallback>
        </mc:AlternateContent>
      </w:r>
      <w:r>
        <w:rPr>
          <w:rFonts w:ascii="Imprint MT Shadow" w:eastAsia="Imprint MT Shadow" w:hAnsi="Imprint MT Shadow" w:cs="Imprint MT Shadow"/>
          <w:sz w:val="36"/>
        </w:rPr>
        <w:t xml:space="preserve">St. Anthony of Padua Religious Education </w:t>
      </w:r>
    </w:p>
    <w:p w14:paraId="0B638588" w14:textId="77777777" w:rsidR="00470196" w:rsidRDefault="00ED778E">
      <w:pPr>
        <w:spacing w:after="0"/>
        <w:ind w:left="210" w:right="2" w:hanging="10"/>
        <w:jc w:val="center"/>
      </w:pPr>
      <w:r>
        <w:rPr>
          <w:rFonts w:ascii="Imprint MT Shadow" w:eastAsia="Imprint MT Shadow" w:hAnsi="Imprint MT Shadow" w:cs="Imprint MT Shadow"/>
          <w:sz w:val="28"/>
        </w:rPr>
        <w:t xml:space="preserve">20 Cheshire Place, East Northport, New York 11731-2591 </w:t>
      </w:r>
    </w:p>
    <w:p w14:paraId="040664D6" w14:textId="77777777" w:rsidR="00470196" w:rsidRDefault="00ED778E">
      <w:pPr>
        <w:spacing w:after="0"/>
        <w:ind w:left="210" w:hanging="10"/>
        <w:jc w:val="center"/>
      </w:pPr>
      <w:r>
        <w:rPr>
          <w:rFonts w:ascii="Imprint MT Shadow" w:eastAsia="Imprint MT Shadow" w:hAnsi="Imprint MT Shadow" w:cs="Imprint MT Shadow"/>
          <w:sz w:val="28"/>
        </w:rPr>
        <w:t xml:space="preserve">Phone 631.261.1306 – Fax 631.757.0572 </w:t>
      </w:r>
    </w:p>
    <w:p w14:paraId="04572297" w14:textId="77777777" w:rsidR="00470196" w:rsidRDefault="00ED778E">
      <w:pPr>
        <w:spacing w:after="0"/>
        <w:ind w:left="197"/>
        <w:jc w:val="center"/>
      </w:pPr>
      <w:hyperlink r:id="rId7">
        <w:r>
          <w:rPr>
            <w:b/>
            <w:color w:val="0000FF"/>
            <w:sz w:val="23"/>
            <w:u w:val="single" w:color="0000FF"/>
          </w:rPr>
          <w:t>www.saintanthonyofpadua.org</w:t>
        </w:r>
      </w:hyperlink>
      <w:hyperlink r:id="rId8">
        <w:r>
          <w:rPr>
            <w:sz w:val="23"/>
          </w:rPr>
          <w:t xml:space="preserve"> </w:t>
        </w:r>
      </w:hyperlink>
      <w:r>
        <w:rPr>
          <w:sz w:val="23"/>
        </w:rPr>
        <w:t xml:space="preserve">/ </w:t>
      </w:r>
      <w:r>
        <w:rPr>
          <w:b/>
          <w:color w:val="0000FF"/>
          <w:sz w:val="23"/>
          <w:u w:val="single" w:color="0000FF"/>
        </w:rPr>
        <w:t>ekedjierski@saintanthonyofpadua.org</w:t>
      </w:r>
      <w:r>
        <w:rPr>
          <w:sz w:val="24"/>
        </w:rPr>
        <w:t xml:space="preserve"> </w:t>
      </w:r>
    </w:p>
    <w:p w14:paraId="1DD69ADA" w14:textId="77777777" w:rsidR="00470196" w:rsidRDefault="00ED778E">
      <w:pPr>
        <w:spacing w:after="0"/>
        <w:ind w:left="250"/>
        <w:jc w:val="center"/>
      </w:pPr>
      <w:r>
        <w:rPr>
          <w:b/>
          <w:sz w:val="23"/>
        </w:rPr>
        <w:t xml:space="preserve"> </w:t>
      </w:r>
    </w:p>
    <w:p w14:paraId="4CFF662D" w14:textId="77777777" w:rsidR="00470196" w:rsidRDefault="00ED778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E821928" w14:textId="345C1CD1" w:rsidR="00470196" w:rsidRPr="00225537" w:rsidRDefault="00ED778E" w:rsidP="00EF1FAF">
      <w:pPr>
        <w:spacing w:after="0"/>
        <w:jc w:val="center"/>
        <w:rPr>
          <w:u w:val="single"/>
        </w:rPr>
      </w:pPr>
      <w:r w:rsidRPr="00225537">
        <w:rPr>
          <w:rFonts w:ascii="Arial" w:eastAsia="Arial" w:hAnsi="Arial" w:cs="Arial"/>
          <w:sz w:val="36"/>
          <w:u w:val="single"/>
        </w:rPr>
        <w:t>Level 7 Instructions &amp; Deadline Dates for Assignments</w:t>
      </w:r>
    </w:p>
    <w:p w14:paraId="300BD219" w14:textId="77777777" w:rsidR="00470196" w:rsidRDefault="00ED778E">
      <w:pPr>
        <w:spacing w:after="0"/>
      </w:pPr>
      <w:r>
        <w:rPr>
          <w:rFonts w:ascii="Arial" w:eastAsia="Arial" w:hAnsi="Arial" w:cs="Arial"/>
          <w:sz w:val="32"/>
        </w:rPr>
        <w:t xml:space="preserve"> </w:t>
      </w:r>
    </w:p>
    <w:p w14:paraId="5087D642" w14:textId="77777777" w:rsidR="00470196" w:rsidRDefault="00ED778E">
      <w:pPr>
        <w:spacing w:after="12" w:line="249" w:lineRule="auto"/>
        <w:ind w:left="10" w:right="1" w:hanging="10"/>
        <w:jc w:val="both"/>
      </w:pPr>
      <w:r>
        <w:rPr>
          <w:rFonts w:ascii="Arial" w:eastAsia="Arial" w:hAnsi="Arial" w:cs="Arial"/>
          <w:sz w:val="28"/>
        </w:rPr>
        <w:t xml:space="preserve">To download the Level 7 Confirmation Assignments, go to </w:t>
      </w:r>
      <w:hyperlink r:id="rId9">
        <w:r>
          <w:rPr>
            <w:rFonts w:ascii="Arial" w:eastAsia="Arial" w:hAnsi="Arial" w:cs="Arial"/>
            <w:b/>
            <w:color w:val="0000FF"/>
            <w:sz w:val="28"/>
            <w:u w:val="single" w:color="0000FF"/>
          </w:rPr>
          <w:t>www.saintanthonyofpadua.org</w:t>
        </w:r>
      </w:hyperlink>
      <w:hyperlink r:id="rId10">
        <w:r>
          <w:rPr>
            <w:rFonts w:ascii="Arial" w:eastAsia="Arial" w:hAnsi="Arial" w:cs="Arial"/>
            <w:color w:val="0000FF"/>
            <w:sz w:val="28"/>
          </w:rPr>
          <w:t>.</w:t>
        </w:r>
      </w:hyperlink>
      <w:r>
        <w:rPr>
          <w:rFonts w:ascii="Arial" w:eastAsia="Arial" w:hAnsi="Arial" w:cs="Arial"/>
          <w:color w:val="0000FF"/>
          <w:sz w:val="28"/>
        </w:rPr>
        <w:t xml:space="preserve"> </w:t>
      </w:r>
      <w:r>
        <w:rPr>
          <w:rFonts w:ascii="Arial" w:eastAsia="Arial" w:hAnsi="Arial" w:cs="Arial"/>
          <w:sz w:val="28"/>
        </w:rPr>
        <w:t xml:space="preserve">Click the Faith Formation tab at the top of the page, click Children’s Religious Education, and click the “Information &amp; Assignments” tab on the right side of the page. Scroll down to the Level 7 section, and all assignments appear in due date order. Assignments are posted to the website in PDF format. </w:t>
      </w:r>
    </w:p>
    <w:p w14:paraId="06337F44" w14:textId="77777777" w:rsidR="00470196" w:rsidRDefault="00ED778E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00A60CA7" w14:textId="77777777" w:rsidR="00470196" w:rsidRDefault="00ED778E">
      <w:pPr>
        <w:spacing w:after="0" w:line="241" w:lineRule="auto"/>
        <w:ind w:left="60" w:hanging="43"/>
      </w:pPr>
      <w:r>
        <w:rPr>
          <w:rFonts w:ascii="Arial" w:eastAsia="Arial" w:hAnsi="Arial" w:cs="Arial"/>
          <w:i/>
          <w:sz w:val="26"/>
        </w:rPr>
        <w:t xml:space="preserve">(Note: please be sure that you are looking at the assignments for Religious Education students, not Trinity Regional School students. Students in Religious Education have </w:t>
      </w:r>
      <w:r>
        <w:rPr>
          <w:rFonts w:ascii="Arial" w:eastAsia="Arial" w:hAnsi="Arial" w:cs="Arial"/>
          <w:b/>
          <w:i/>
          <w:sz w:val="26"/>
        </w:rPr>
        <w:t>FOUR</w:t>
      </w:r>
      <w:r>
        <w:rPr>
          <w:rFonts w:ascii="Arial" w:eastAsia="Arial" w:hAnsi="Arial" w:cs="Arial"/>
          <w:i/>
          <w:sz w:val="26"/>
        </w:rPr>
        <w:t xml:space="preserve"> assignments to complete this year.)</w:t>
      </w:r>
      <w:r>
        <w:rPr>
          <w:rFonts w:ascii="Arial" w:eastAsia="Arial" w:hAnsi="Arial" w:cs="Arial"/>
          <w:sz w:val="26"/>
        </w:rPr>
        <w:t xml:space="preserve"> </w:t>
      </w:r>
    </w:p>
    <w:p w14:paraId="7D4017F0" w14:textId="77777777" w:rsidR="00470196" w:rsidRDefault="00ED778E">
      <w:pPr>
        <w:spacing w:after="0"/>
        <w:ind w:left="1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1D9A27E4" w14:textId="2425D777" w:rsidR="00EF1FAF" w:rsidRDefault="00ED778E" w:rsidP="00EF1FAF">
      <w:pPr>
        <w:pStyle w:val="Heading1"/>
        <w:ind w:left="-3"/>
      </w:pPr>
      <w:r>
        <w:t>Assignment #1</w:t>
      </w:r>
      <w:r w:rsidR="00EF1FAF" w:rsidRPr="00EF1FAF">
        <w:t xml:space="preserve"> </w:t>
      </w:r>
      <w:r w:rsidR="00EF1FAF">
        <w:t xml:space="preserve">Commitment Pledge </w:t>
      </w:r>
    </w:p>
    <w:p w14:paraId="3DF906AF" w14:textId="77777777" w:rsidR="00EF1FAF" w:rsidRDefault="00EF1FAF" w:rsidP="00EF1FAF">
      <w:pPr>
        <w:spacing w:after="0"/>
        <w:ind w:left="1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15822B89" w14:textId="798FB8A1" w:rsidR="00EF1FAF" w:rsidRDefault="00EF1FAF" w:rsidP="00EF1FAF">
      <w:pPr>
        <w:numPr>
          <w:ilvl w:val="0"/>
          <w:numId w:val="2"/>
        </w:numPr>
        <w:spacing w:after="12" w:line="249" w:lineRule="auto"/>
        <w:ind w:left="708" w:right="1" w:hanging="360"/>
        <w:jc w:val="both"/>
      </w:pPr>
      <w:r>
        <w:rPr>
          <w:rFonts w:ascii="Arial" w:eastAsia="Arial" w:hAnsi="Arial" w:cs="Arial"/>
          <w:sz w:val="28"/>
        </w:rPr>
        <w:t xml:space="preserve">Due no later than </w:t>
      </w:r>
      <w:r>
        <w:rPr>
          <w:rFonts w:ascii="Arial" w:eastAsia="Arial" w:hAnsi="Arial" w:cs="Arial"/>
          <w:sz w:val="28"/>
        </w:rPr>
        <w:t>Nov. 21, 2027</w:t>
      </w:r>
      <w:r>
        <w:rPr>
          <w:rFonts w:ascii="Arial" w:eastAsia="Arial" w:hAnsi="Arial" w:cs="Arial"/>
          <w:sz w:val="28"/>
        </w:rPr>
        <w:t xml:space="preserve"> </w:t>
      </w:r>
    </w:p>
    <w:p w14:paraId="271BC346" w14:textId="7A54840C" w:rsidR="00470196" w:rsidRDefault="00EF1FAF" w:rsidP="00EF1FAF">
      <w:pPr>
        <w:numPr>
          <w:ilvl w:val="0"/>
          <w:numId w:val="2"/>
        </w:numPr>
        <w:spacing w:after="12" w:line="249" w:lineRule="auto"/>
        <w:ind w:left="708" w:right="1" w:hanging="360"/>
        <w:jc w:val="both"/>
      </w:pPr>
      <w:r>
        <w:rPr>
          <w:rFonts w:ascii="Arial" w:eastAsia="Arial" w:hAnsi="Arial" w:cs="Arial"/>
          <w:sz w:val="28"/>
        </w:rPr>
        <w:t xml:space="preserve">Turn </w:t>
      </w:r>
      <w:proofErr w:type="gramStart"/>
      <w:r>
        <w:rPr>
          <w:rFonts w:ascii="Arial" w:eastAsia="Arial" w:hAnsi="Arial" w:cs="Arial"/>
          <w:sz w:val="28"/>
        </w:rPr>
        <w:t>in to</w:t>
      </w:r>
      <w:proofErr w:type="gramEnd"/>
      <w:r>
        <w:rPr>
          <w:rFonts w:ascii="Arial" w:eastAsia="Arial" w:hAnsi="Arial" w:cs="Arial"/>
          <w:sz w:val="28"/>
        </w:rPr>
        <w:t xml:space="preserve"> the catechist</w:t>
      </w:r>
      <w:r>
        <w:rPr>
          <w:rFonts w:ascii="Arial" w:eastAsia="Arial" w:hAnsi="Arial" w:cs="Arial"/>
          <w:sz w:val="28"/>
        </w:rPr>
        <w:t xml:space="preserve"> or to the Religious Ed Office</w:t>
      </w:r>
      <w:r>
        <w:rPr>
          <w:rFonts w:ascii="Arial" w:eastAsia="Arial" w:hAnsi="Arial" w:cs="Arial"/>
          <w:sz w:val="28"/>
        </w:rPr>
        <w:t xml:space="preserve">. </w:t>
      </w:r>
    </w:p>
    <w:p w14:paraId="6F1F29EC" w14:textId="77777777" w:rsidR="00470196" w:rsidRDefault="00ED778E">
      <w:pPr>
        <w:spacing w:after="21"/>
        <w:ind w:left="1"/>
      </w:pPr>
      <w:r>
        <w:rPr>
          <w:rFonts w:ascii="Arial" w:eastAsia="Arial" w:hAnsi="Arial" w:cs="Arial"/>
          <w:sz w:val="28"/>
        </w:rPr>
        <w:t xml:space="preserve"> </w:t>
      </w:r>
    </w:p>
    <w:p w14:paraId="10AAA254" w14:textId="77777777" w:rsidR="00EF1FAF" w:rsidRDefault="00ED778E" w:rsidP="00EF1FAF">
      <w:pPr>
        <w:pStyle w:val="Heading1"/>
        <w:ind w:left="-3"/>
      </w:pPr>
      <w:r>
        <w:t xml:space="preserve">Assignment #2 – </w:t>
      </w:r>
      <w:r w:rsidR="00EF1FAF">
        <w:t xml:space="preserve">Research Essay on Saint Anthony of Padua </w:t>
      </w:r>
    </w:p>
    <w:p w14:paraId="7D223453" w14:textId="77777777" w:rsidR="00EF1FAF" w:rsidRDefault="00EF1FAF" w:rsidP="00EF1FAF">
      <w:pPr>
        <w:spacing w:after="0"/>
        <w:ind w:left="2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3E5AB4DA" w14:textId="293318E7" w:rsidR="00EF1FAF" w:rsidRPr="00EF1FAF" w:rsidRDefault="00EF1FAF" w:rsidP="00EF1FAF">
      <w:pPr>
        <w:numPr>
          <w:ilvl w:val="0"/>
          <w:numId w:val="3"/>
        </w:numPr>
        <w:spacing w:after="12" w:line="249" w:lineRule="auto"/>
        <w:ind w:left="708" w:right="1" w:hanging="360"/>
        <w:jc w:val="both"/>
      </w:pPr>
      <w:r>
        <w:rPr>
          <w:rFonts w:ascii="Arial" w:eastAsia="Arial" w:hAnsi="Arial" w:cs="Arial"/>
          <w:sz w:val="28"/>
        </w:rPr>
        <w:t xml:space="preserve">Due no later than </w:t>
      </w:r>
      <w:r>
        <w:rPr>
          <w:rFonts w:ascii="Arial" w:eastAsia="Arial" w:hAnsi="Arial" w:cs="Arial"/>
          <w:sz w:val="28"/>
        </w:rPr>
        <w:t>January 30</w:t>
      </w:r>
      <w:r>
        <w:rPr>
          <w:rFonts w:ascii="Arial" w:eastAsia="Arial" w:hAnsi="Arial" w:cs="Arial"/>
          <w:sz w:val="28"/>
        </w:rPr>
        <w:t>, 202</w:t>
      </w:r>
      <w:r>
        <w:rPr>
          <w:rFonts w:ascii="Arial" w:eastAsia="Arial" w:hAnsi="Arial" w:cs="Arial"/>
          <w:sz w:val="28"/>
        </w:rPr>
        <w:t>7</w:t>
      </w:r>
      <w:r>
        <w:rPr>
          <w:rFonts w:ascii="Arial" w:eastAsia="Arial" w:hAnsi="Arial" w:cs="Arial"/>
          <w:sz w:val="28"/>
        </w:rPr>
        <w:t xml:space="preserve"> </w:t>
      </w:r>
    </w:p>
    <w:p w14:paraId="47160CC7" w14:textId="674DB59C" w:rsidR="00470196" w:rsidRPr="00EF1FAF" w:rsidRDefault="00EF1FAF" w:rsidP="00EF1FAF">
      <w:pPr>
        <w:numPr>
          <w:ilvl w:val="0"/>
          <w:numId w:val="3"/>
        </w:numPr>
        <w:spacing w:after="12" w:line="249" w:lineRule="auto"/>
        <w:ind w:left="708" w:right="1" w:hanging="360"/>
        <w:jc w:val="both"/>
        <w:rPr>
          <w:rFonts w:ascii="Arial" w:hAnsi="Arial" w:cs="Arial"/>
          <w:sz w:val="28"/>
          <w:szCs w:val="28"/>
        </w:rPr>
      </w:pPr>
      <w:r w:rsidRPr="00EF1FAF">
        <w:rPr>
          <w:rFonts w:ascii="Arial" w:hAnsi="Arial" w:cs="Arial"/>
          <w:sz w:val="28"/>
          <w:szCs w:val="28"/>
        </w:rPr>
        <w:t xml:space="preserve">Turn </w:t>
      </w:r>
      <w:proofErr w:type="gramStart"/>
      <w:r w:rsidRPr="00EF1FAF">
        <w:rPr>
          <w:rFonts w:ascii="Arial" w:hAnsi="Arial" w:cs="Arial"/>
          <w:sz w:val="28"/>
          <w:szCs w:val="28"/>
        </w:rPr>
        <w:t>in to</w:t>
      </w:r>
      <w:proofErr w:type="gramEnd"/>
      <w:r w:rsidRPr="00EF1FAF">
        <w:rPr>
          <w:rFonts w:ascii="Arial" w:hAnsi="Arial" w:cs="Arial"/>
          <w:sz w:val="28"/>
          <w:szCs w:val="28"/>
        </w:rPr>
        <w:t xml:space="preserve"> the catechist</w:t>
      </w:r>
      <w:r>
        <w:rPr>
          <w:rFonts w:ascii="Arial" w:hAnsi="Arial" w:cs="Arial"/>
          <w:sz w:val="28"/>
          <w:szCs w:val="28"/>
        </w:rPr>
        <w:t xml:space="preserve"> or to the Religious Ed Office</w:t>
      </w:r>
      <w:r w:rsidRPr="00EF1FAF">
        <w:rPr>
          <w:rFonts w:ascii="Arial" w:hAnsi="Arial" w:cs="Arial"/>
          <w:sz w:val="28"/>
          <w:szCs w:val="28"/>
        </w:rPr>
        <w:t>.</w:t>
      </w:r>
    </w:p>
    <w:p w14:paraId="33F50E21" w14:textId="77777777" w:rsidR="00470196" w:rsidRDefault="00ED778E">
      <w:pPr>
        <w:spacing w:after="0"/>
        <w:ind w:left="2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28A7A71D" w14:textId="77777777" w:rsidR="00EF1FAF" w:rsidRDefault="00ED778E" w:rsidP="00EF1FAF">
      <w:pPr>
        <w:pStyle w:val="Heading1"/>
        <w:ind w:left="-3"/>
      </w:pPr>
      <w:r>
        <w:t xml:space="preserve">Assignment #3 – </w:t>
      </w:r>
      <w:r w:rsidR="00EF1FAF">
        <w:t xml:space="preserve">Christian Autobiography </w:t>
      </w:r>
    </w:p>
    <w:p w14:paraId="42C2C58C" w14:textId="77777777" w:rsidR="00EF1FAF" w:rsidRDefault="00EF1FAF" w:rsidP="00EF1FAF">
      <w:pPr>
        <w:spacing w:after="0"/>
        <w:ind w:left="3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2B702521" w14:textId="0C2AFE4D" w:rsidR="00EF1FAF" w:rsidRPr="00EF1FAF" w:rsidRDefault="00EF1FAF" w:rsidP="00EF1FAF">
      <w:pPr>
        <w:numPr>
          <w:ilvl w:val="0"/>
          <w:numId w:val="4"/>
        </w:numPr>
        <w:spacing w:after="12" w:line="249" w:lineRule="auto"/>
        <w:ind w:left="-3" w:right="1" w:firstLine="3"/>
        <w:jc w:val="both"/>
      </w:pPr>
      <w:r>
        <w:rPr>
          <w:rFonts w:ascii="Arial" w:eastAsia="Arial" w:hAnsi="Arial" w:cs="Arial"/>
          <w:sz w:val="28"/>
        </w:rPr>
        <w:t>Due no later than March 2</w:t>
      </w:r>
      <w:r>
        <w:rPr>
          <w:rFonts w:ascii="Arial" w:eastAsia="Arial" w:hAnsi="Arial" w:cs="Arial"/>
          <w:sz w:val="28"/>
        </w:rPr>
        <w:t>0</w:t>
      </w:r>
      <w:r>
        <w:rPr>
          <w:rFonts w:ascii="Arial" w:eastAsia="Arial" w:hAnsi="Arial" w:cs="Arial"/>
          <w:sz w:val="28"/>
        </w:rPr>
        <w:t>, 202</w:t>
      </w:r>
      <w:r>
        <w:rPr>
          <w:rFonts w:ascii="Arial" w:eastAsia="Arial" w:hAnsi="Arial" w:cs="Arial"/>
          <w:sz w:val="28"/>
        </w:rPr>
        <w:t xml:space="preserve">7. </w:t>
      </w:r>
    </w:p>
    <w:p w14:paraId="7928EDF9" w14:textId="5A9958D2" w:rsidR="00470196" w:rsidRDefault="00EF1FAF" w:rsidP="00EF1FAF">
      <w:pPr>
        <w:numPr>
          <w:ilvl w:val="0"/>
          <w:numId w:val="4"/>
        </w:numPr>
        <w:spacing w:after="12" w:line="249" w:lineRule="auto"/>
        <w:ind w:left="-3" w:right="1" w:firstLine="3"/>
        <w:jc w:val="both"/>
      </w:pPr>
      <w:r>
        <w:rPr>
          <w:rFonts w:ascii="Arial" w:eastAsia="Arial" w:hAnsi="Arial" w:cs="Arial"/>
          <w:sz w:val="28"/>
        </w:rPr>
        <w:t>T</w:t>
      </w:r>
      <w:r>
        <w:rPr>
          <w:rFonts w:ascii="Arial" w:eastAsia="Arial" w:hAnsi="Arial" w:cs="Arial"/>
          <w:sz w:val="28"/>
        </w:rPr>
        <w:t xml:space="preserve">urn </w:t>
      </w:r>
      <w:proofErr w:type="gramStart"/>
      <w:r>
        <w:rPr>
          <w:rFonts w:ascii="Arial" w:eastAsia="Arial" w:hAnsi="Arial" w:cs="Arial"/>
          <w:sz w:val="28"/>
        </w:rPr>
        <w:t>in to</w:t>
      </w:r>
      <w:proofErr w:type="gramEnd"/>
      <w:r>
        <w:rPr>
          <w:rFonts w:ascii="Arial" w:eastAsia="Arial" w:hAnsi="Arial" w:cs="Arial"/>
          <w:sz w:val="28"/>
        </w:rPr>
        <w:t xml:space="preserve"> the catechist</w:t>
      </w:r>
      <w:r>
        <w:rPr>
          <w:rFonts w:ascii="Arial" w:eastAsia="Arial" w:hAnsi="Arial" w:cs="Arial"/>
          <w:sz w:val="28"/>
        </w:rPr>
        <w:t xml:space="preserve"> or to the Religious Ed Office.</w:t>
      </w:r>
    </w:p>
    <w:p w14:paraId="323E5CFF" w14:textId="77777777" w:rsidR="00470196" w:rsidRDefault="00ED778E">
      <w:pPr>
        <w:spacing w:after="0"/>
        <w:ind w:left="2"/>
      </w:pPr>
      <w:r>
        <w:rPr>
          <w:rFonts w:ascii="Arial" w:eastAsia="Arial" w:hAnsi="Arial" w:cs="Arial"/>
          <w:sz w:val="28"/>
        </w:rPr>
        <w:t xml:space="preserve"> </w:t>
      </w:r>
    </w:p>
    <w:p w14:paraId="2AAB5576" w14:textId="77777777" w:rsidR="00470196" w:rsidRDefault="00ED778E">
      <w:pPr>
        <w:spacing w:after="0"/>
        <w:ind w:left="4"/>
      </w:pPr>
      <w:r>
        <w:rPr>
          <w:rFonts w:ascii="Arial" w:eastAsia="Arial" w:hAnsi="Arial" w:cs="Arial"/>
          <w:sz w:val="28"/>
        </w:rPr>
        <w:t xml:space="preserve"> </w:t>
      </w:r>
    </w:p>
    <w:p w14:paraId="09FA5794" w14:textId="77777777" w:rsidR="00470196" w:rsidRDefault="00ED778E">
      <w:pPr>
        <w:spacing w:after="12" w:line="249" w:lineRule="auto"/>
        <w:ind w:left="14" w:right="1" w:hanging="10"/>
        <w:jc w:val="both"/>
      </w:pPr>
      <w:r>
        <w:rPr>
          <w:rFonts w:ascii="Arial" w:eastAsia="Arial" w:hAnsi="Arial" w:cs="Arial"/>
          <w:sz w:val="28"/>
        </w:rPr>
        <w:t xml:space="preserve">If you have any questions about these assignments, please contact Elaina Kedjierski (631-261-1306, ext. 224; </w:t>
      </w:r>
      <w:r>
        <w:rPr>
          <w:rFonts w:ascii="Arial" w:eastAsia="Arial" w:hAnsi="Arial" w:cs="Arial"/>
          <w:color w:val="0000FF"/>
          <w:sz w:val="28"/>
          <w:u w:val="single" w:color="0000FF"/>
        </w:rPr>
        <w:t>ekedjierski@saintanthonyofpadua.org</w:t>
      </w:r>
      <w:r>
        <w:rPr>
          <w:rFonts w:ascii="Arial" w:eastAsia="Arial" w:hAnsi="Arial" w:cs="Arial"/>
          <w:sz w:val="28"/>
        </w:rPr>
        <w:t xml:space="preserve">). </w:t>
      </w:r>
    </w:p>
    <w:p w14:paraId="63FE75B9" w14:textId="77777777" w:rsidR="00470196" w:rsidRDefault="00ED778E">
      <w:pPr>
        <w:spacing w:after="0"/>
        <w:ind w:left="197"/>
        <w:jc w:val="center"/>
      </w:pPr>
      <w:r>
        <w:rPr>
          <w:rFonts w:ascii="Arial" w:eastAsia="Arial" w:hAnsi="Arial" w:cs="Arial"/>
          <w:sz w:val="28"/>
        </w:rPr>
        <w:t xml:space="preserve">Thank you, and God bless you! </w:t>
      </w:r>
    </w:p>
    <w:sectPr w:rsidR="00470196">
      <w:pgSz w:w="12240" w:h="15840"/>
      <w:pgMar w:top="1440" w:right="1278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32A7"/>
    <w:multiLevelType w:val="hybridMultilevel"/>
    <w:tmpl w:val="CDA4AAC4"/>
    <w:lvl w:ilvl="0" w:tplc="CF6CFFE8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241020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DEF8EC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7A2E5E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22BDB4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74923A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8E18CE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E2E632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DA273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576642"/>
    <w:multiLevelType w:val="hybridMultilevel"/>
    <w:tmpl w:val="995CFFBE"/>
    <w:lvl w:ilvl="0" w:tplc="D700DC4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B2873A">
      <w:start w:val="1"/>
      <w:numFmt w:val="bullet"/>
      <w:lvlText w:val="o"/>
      <w:lvlJc w:val="left"/>
      <w:pPr>
        <w:ind w:left="1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C06938">
      <w:start w:val="1"/>
      <w:numFmt w:val="bullet"/>
      <w:lvlText w:val="▪"/>
      <w:lvlJc w:val="left"/>
      <w:pPr>
        <w:ind w:left="2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125E28">
      <w:start w:val="1"/>
      <w:numFmt w:val="bullet"/>
      <w:lvlText w:val="•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069574">
      <w:start w:val="1"/>
      <w:numFmt w:val="bullet"/>
      <w:lvlText w:val="o"/>
      <w:lvlJc w:val="left"/>
      <w:pPr>
        <w:ind w:left="3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4429D8">
      <w:start w:val="1"/>
      <w:numFmt w:val="bullet"/>
      <w:lvlText w:val="▪"/>
      <w:lvlJc w:val="left"/>
      <w:pPr>
        <w:ind w:left="4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6C67A0">
      <w:start w:val="1"/>
      <w:numFmt w:val="bullet"/>
      <w:lvlText w:val="•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C2289A">
      <w:start w:val="1"/>
      <w:numFmt w:val="bullet"/>
      <w:lvlText w:val="o"/>
      <w:lvlJc w:val="left"/>
      <w:pPr>
        <w:ind w:left="5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0C8BB2">
      <w:start w:val="1"/>
      <w:numFmt w:val="bullet"/>
      <w:lvlText w:val="▪"/>
      <w:lvlJc w:val="left"/>
      <w:pPr>
        <w:ind w:left="6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16185E"/>
    <w:multiLevelType w:val="hybridMultilevel"/>
    <w:tmpl w:val="24843F9A"/>
    <w:lvl w:ilvl="0" w:tplc="5F06CA4E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B89E9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14869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AE17C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C8F43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5414C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2AB0F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D6257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A880C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3503DA"/>
    <w:multiLevelType w:val="hybridMultilevel"/>
    <w:tmpl w:val="1CBCB1E8"/>
    <w:lvl w:ilvl="0" w:tplc="A1D6F8F4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02356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F4BBE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3CEE3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AE9FC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CA219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B0BAC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986D9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DA8D3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5215684">
    <w:abstractNumId w:val="3"/>
  </w:num>
  <w:num w:numId="2" w16cid:durableId="624970631">
    <w:abstractNumId w:val="2"/>
  </w:num>
  <w:num w:numId="3" w16cid:durableId="111752843">
    <w:abstractNumId w:val="0"/>
  </w:num>
  <w:num w:numId="4" w16cid:durableId="996223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96"/>
    <w:rsid w:val="00225537"/>
    <w:rsid w:val="00470196"/>
    <w:rsid w:val="00ED778E"/>
    <w:rsid w:val="00EF1FAF"/>
    <w:rsid w:val="00FB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83CDD"/>
  <w15:docId w15:val="{CA1F3CCE-4403-4CD9-8F05-E17D9730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intanthonyofpadu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intanthonyofpadua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saintanthonyofpadu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intanthonyofpadu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1441</Characters>
  <Application>Microsoft Office Word</Application>
  <DocSecurity>0</DocSecurity>
  <Lines>51</Lines>
  <Paragraphs>25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agiorgio</dc:creator>
  <cp:keywords/>
  <cp:lastModifiedBy>Jean Mahon</cp:lastModifiedBy>
  <cp:revision>3</cp:revision>
  <dcterms:created xsi:type="dcterms:W3CDTF">2026-06-02T18:06:00Z</dcterms:created>
  <dcterms:modified xsi:type="dcterms:W3CDTF">2026-06-02T18:06:00Z</dcterms:modified>
</cp:coreProperties>
</file>